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2" w:rsidRPr="00D97CA3" w:rsidRDefault="00656C12" w:rsidP="00D97CA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40"/>
          <w:szCs w:val="32"/>
        </w:rPr>
      </w:pPr>
      <w:r w:rsidRPr="00D97CA3">
        <w:rPr>
          <w:rFonts w:asciiTheme="majorHAnsi" w:hAnsiTheme="majorHAnsi" w:cs="Copperplate-Bold"/>
          <w:b/>
          <w:bCs/>
          <w:sz w:val="40"/>
          <w:szCs w:val="32"/>
        </w:rPr>
        <w:t>Classical Civilizations</w:t>
      </w:r>
    </w:p>
    <w:p w:rsidR="00656C12" w:rsidRPr="00D97CA3" w:rsidRDefault="00656C12" w:rsidP="00D97CA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40"/>
          <w:szCs w:val="32"/>
        </w:rPr>
      </w:pPr>
      <w:r w:rsidRPr="00D97CA3">
        <w:rPr>
          <w:rFonts w:asciiTheme="majorHAnsi" w:hAnsiTheme="majorHAnsi" w:cs="Copperplate-Bold"/>
          <w:b/>
          <w:bCs/>
          <w:sz w:val="40"/>
          <w:szCs w:val="32"/>
        </w:rPr>
        <w:t>Key Points Sheet</w:t>
      </w:r>
    </w:p>
    <w:p w:rsidR="00656C12" w:rsidRPr="00D97CA3" w:rsidRDefault="00D97CA3" w:rsidP="00D97CA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40"/>
          <w:szCs w:val="32"/>
        </w:rPr>
      </w:pPr>
      <w:r w:rsidRPr="00D97CA3">
        <w:rPr>
          <w:rFonts w:asciiTheme="majorHAnsi" w:hAnsiTheme="majorHAnsi" w:cs="Copperplate-Bold"/>
          <w:b/>
          <w:bCs/>
          <w:sz w:val="40"/>
          <w:szCs w:val="32"/>
        </w:rPr>
        <w:t>___________________________________________</w:t>
      </w:r>
    </w:p>
    <w:p w:rsidR="00656C12" w:rsidRPr="00D97CA3" w:rsidRDefault="00656C12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  <w:r w:rsidRPr="00D97CA3">
        <w:rPr>
          <w:rFonts w:asciiTheme="majorHAnsi" w:hAnsiTheme="majorHAnsi" w:cs="Copperplate-Bold"/>
          <w:b/>
          <w:bCs/>
          <w:sz w:val="32"/>
          <w:szCs w:val="24"/>
        </w:rPr>
        <w:t>Themes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Great kingdoms expanded their boundaries and extended their influence across vast areas of the ancient world.</w:t>
      </w:r>
    </w:p>
    <w:p w:rsidR="00D97CA3" w:rsidRPr="00D97CA3" w:rsidRDefault="00D97CA3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</w:p>
    <w:p w:rsidR="00656C12" w:rsidRPr="00D97CA3" w:rsidRDefault="00656C12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  <w:r w:rsidRPr="00D97CA3">
        <w:rPr>
          <w:rFonts w:asciiTheme="majorHAnsi" w:hAnsiTheme="majorHAnsi" w:cs="Copperplate-Bold"/>
          <w:b/>
          <w:bCs/>
          <w:sz w:val="32"/>
          <w:szCs w:val="24"/>
        </w:rPr>
        <w:t>Enduring Understandings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Geography impacts the development and the diffusion of social, political, economic, and cultural ideas.</w:t>
      </w:r>
    </w:p>
    <w:p w:rsidR="00656C12" w:rsidRPr="00D97CA3" w:rsidRDefault="00656C12" w:rsidP="009472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Classical civilizations were influence by religions and philosophical beliefs and by the rule of law which</w:t>
      </w:r>
      <w:r w:rsidR="00D97CA3" w:rsidRPr="00D97CA3">
        <w:rPr>
          <w:rFonts w:asciiTheme="majorHAnsi" w:hAnsiTheme="majorHAnsi" w:cs="AvenirLT-Roman"/>
          <w:sz w:val="24"/>
          <w:szCs w:val="20"/>
        </w:rPr>
        <w:t xml:space="preserve"> </w:t>
      </w:r>
      <w:r w:rsidRPr="00D97CA3">
        <w:rPr>
          <w:rFonts w:asciiTheme="majorHAnsi" w:hAnsiTheme="majorHAnsi" w:cs="AvenirLT-Roman"/>
          <w:sz w:val="24"/>
          <w:szCs w:val="20"/>
        </w:rPr>
        <w:t>helped to unify diverse groups.</w:t>
      </w:r>
    </w:p>
    <w:p w:rsidR="00656C12" w:rsidRPr="00D97CA3" w:rsidRDefault="00656C12" w:rsidP="00D440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Stability and prosperity are factors which encouraged innovative ideas in math, science, and technology</w:t>
      </w:r>
      <w:r w:rsidR="00D97CA3" w:rsidRPr="00D97CA3">
        <w:rPr>
          <w:rFonts w:asciiTheme="majorHAnsi" w:hAnsiTheme="majorHAnsi" w:cs="AvenirLT-Roman"/>
          <w:sz w:val="24"/>
          <w:szCs w:val="20"/>
        </w:rPr>
        <w:t xml:space="preserve"> </w:t>
      </w:r>
      <w:r w:rsidRPr="00D97CA3">
        <w:rPr>
          <w:rFonts w:asciiTheme="majorHAnsi" w:hAnsiTheme="majorHAnsi" w:cs="AvenirLT-Roman"/>
          <w:sz w:val="24"/>
          <w:szCs w:val="20"/>
        </w:rPr>
        <w:t>during classical civilizations.</w:t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Political choices and decisions of groups or individuals have impacted society.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There are common characteristics that may lead to the collapse of governments.</w:t>
      </w:r>
    </w:p>
    <w:p w:rsidR="00D97CA3" w:rsidRPr="00D97CA3" w:rsidRDefault="00D97CA3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</w:p>
    <w:p w:rsidR="00656C12" w:rsidRPr="00D97CA3" w:rsidRDefault="00656C12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  <w:r w:rsidRPr="00D97CA3">
        <w:rPr>
          <w:rFonts w:asciiTheme="majorHAnsi" w:hAnsiTheme="majorHAnsi" w:cs="Copperplate-Bold"/>
          <w:b/>
          <w:bCs/>
          <w:sz w:val="32"/>
          <w:szCs w:val="24"/>
        </w:rPr>
        <w:t>Essential Questions</w:t>
      </w:r>
    </w:p>
    <w:p w:rsidR="00656C12" w:rsidRPr="00D97CA3" w:rsidRDefault="00656C12" w:rsidP="00CE0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How does art, architecture, literature, music, and drama reflect the history of cultures in which the</w:t>
      </w:r>
      <w:r w:rsidR="00D97CA3" w:rsidRPr="00D97CA3">
        <w:rPr>
          <w:rFonts w:asciiTheme="majorHAnsi" w:hAnsiTheme="majorHAnsi" w:cs="AvenirLT-Roman"/>
          <w:sz w:val="24"/>
          <w:szCs w:val="20"/>
        </w:rPr>
        <w:t>y</w:t>
      </w:r>
      <w:r w:rsidRPr="00D97CA3">
        <w:rPr>
          <w:rFonts w:asciiTheme="majorHAnsi" w:hAnsiTheme="majorHAnsi" w:cs="AvenirLT-Roman"/>
          <w:sz w:val="24"/>
          <w:szCs w:val="20"/>
        </w:rPr>
        <w:t xml:space="preserve"> are</w:t>
      </w:r>
      <w:r w:rsidR="00D97CA3" w:rsidRPr="00D97CA3">
        <w:rPr>
          <w:rFonts w:asciiTheme="majorHAnsi" w:hAnsiTheme="majorHAnsi" w:cs="AvenirLT-Roman"/>
          <w:sz w:val="24"/>
          <w:szCs w:val="20"/>
        </w:rPr>
        <w:t xml:space="preserve"> </w:t>
      </w:r>
      <w:r w:rsidRPr="00D97CA3">
        <w:rPr>
          <w:rFonts w:asciiTheme="majorHAnsi" w:hAnsiTheme="majorHAnsi" w:cs="AvenirLT-Roman"/>
          <w:sz w:val="24"/>
          <w:szCs w:val="20"/>
        </w:rPr>
        <w:t>produced?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Which one of the classical civilizations had the most significant impact on math, science, and technology?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Defend your choice.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How does geography impact the development of legal and trade systems?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Analyze the origins, development, and impact of legal systems.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How do political and/or religious decisions impact each other?</w:t>
      </w:r>
    </w:p>
    <w:p w:rsidR="00656C12" w:rsidRPr="00D97CA3" w:rsidRDefault="00656C12" w:rsidP="00A16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 xml:space="preserve">Compare the causes of the collapse of the </w:t>
      </w:r>
      <w:bookmarkStart w:id="0" w:name="_GoBack"/>
      <w:bookmarkEnd w:id="0"/>
      <w:r w:rsidRPr="00D97CA3">
        <w:rPr>
          <w:rFonts w:asciiTheme="majorHAnsi" w:hAnsiTheme="majorHAnsi" w:cs="AvenirLT-Roman"/>
          <w:sz w:val="24"/>
          <w:szCs w:val="20"/>
        </w:rPr>
        <w:t>Han China to current political and social</w:t>
      </w:r>
      <w:r w:rsidR="00D97CA3" w:rsidRPr="00D97CA3">
        <w:rPr>
          <w:rFonts w:asciiTheme="majorHAnsi" w:hAnsiTheme="majorHAnsi" w:cs="AvenirLT-Roman"/>
          <w:sz w:val="24"/>
          <w:szCs w:val="20"/>
        </w:rPr>
        <w:t xml:space="preserve"> </w:t>
      </w:r>
      <w:r w:rsidRPr="00D97CA3">
        <w:rPr>
          <w:rFonts w:asciiTheme="majorHAnsi" w:hAnsiTheme="majorHAnsi" w:cs="AvenirLT-Roman"/>
          <w:sz w:val="24"/>
          <w:szCs w:val="20"/>
        </w:rPr>
        <w:t>issues.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What impact can a single individual have on society?</w:t>
      </w:r>
    </w:p>
    <w:p w:rsidR="00D97CA3" w:rsidRPr="00D97CA3" w:rsidRDefault="00D97CA3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</w:p>
    <w:p w:rsidR="00656C12" w:rsidRPr="00D97CA3" w:rsidRDefault="00656C12" w:rsidP="00D97C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/>
          <w:bCs/>
          <w:sz w:val="32"/>
          <w:szCs w:val="24"/>
        </w:rPr>
      </w:pPr>
      <w:r w:rsidRPr="00D97CA3">
        <w:rPr>
          <w:rFonts w:asciiTheme="majorHAnsi" w:hAnsiTheme="majorHAnsi" w:cs="Copperplate-Bold"/>
          <w:b/>
          <w:bCs/>
          <w:sz w:val="32"/>
          <w:szCs w:val="24"/>
        </w:rPr>
        <w:t>Key Terms</w:t>
      </w:r>
    </w:p>
    <w:p w:rsidR="00D97CA3" w:rsidRDefault="00D97CA3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Cs/>
          <w:sz w:val="24"/>
          <w:szCs w:val="20"/>
        </w:rPr>
        <w:sectPr w:rsidR="00D97CA3" w:rsidSect="00D97C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Cs/>
          <w:sz w:val="24"/>
          <w:szCs w:val="20"/>
        </w:rPr>
      </w:pPr>
      <w:r w:rsidRPr="00D97CA3">
        <w:rPr>
          <w:rFonts w:asciiTheme="majorHAnsi" w:hAnsiTheme="majorHAnsi" w:cs="Copperplate-Bold"/>
          <w:bCs/>
          <w:sz w:val="24"/>
          <w:szCs w:val="20"/>
        </w:rPr>
        <w:t>Indo European – Bantu assignment</w:t>
      </w:r>
      <w:r w:rsidR="00C16E12" w:rsidRPr="00D97CA3">
        <w:rPr>
          <w:rFonts w:asciiTheme="majorHAnsi" w:hAnsiTheme="majorHAnsi" w:cs="Copperplate-Bold"/>
          <w:bCs/>
          <w:sz w:val="24"/>
          <w:szCs w:val="20"/>
        </w:rPr>
        <w:tab/>
      </w:r>
      <w:r w:rsidR="00C16E12" w:rsidRPr="00D97CA3">
        <w:rPr>
          <w:rFonts w:asciiTheme="majorHAnsi" w:hAnsiTheme="majorHAnsi" w:cs="Copperplate-Bold"/>
          <w:bCs/>
          <w:sz w:val="24"/>
          <w:szCs w:val="20"/>
        </w:rPr>
        <w:tab/>
        <w:t xml:space="preserve">             </w:t>
      </w:r>
    </w:p>
    <w:p w:rsidR="00656C12" w:rsidRPr="00D97CA3" w:rsidRDefault="00C16E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-Bold"/>
          <w:bCs/>
          <w:sz w:val="24"/>
          <w:szCs w:val="20"/>
        </w:rPr>
      </w:pPr>
      <w:r w:rsidRPr="00D97CA3">
        <w:rPr>
          <w:rFonts w:asciiTheme="majorHAnsi" w:hAnsiTheme="majorHAnsi" w:cs="Copperplate-Bold"/>
          <w:bCs/>
          <w:sz w:val="24"/>
          <w:szCs w:val="20"/>
        </w:rPr>
        <w:t>civil service</w:t>
      </w:r>
    </w:p>
    <w:p w:rsidR="00D97CA3" w:rsidRPr="00D97CA3" w:rsidRDefault="00656C12" w:rsidP="00DB62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INSPECT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="00C16E12" w:rsidRPr="00D97CA3">
        <w:rPr>
          <w:rFonts w:asciiTheme="majorHAnsi" w:hAnsiTheme="majorHAnsi" w:cs="AvenirLT-Roman"/>
          <w:sz w:val="24"/>
          <w:szCs w:val="20"/>
        </w:rPr>
        <w:tab/>
      </w:r>
    </w:p>
    <w:p w:rsidR="00D97CA3" w:rsidRPr="00D97CA3" w:rsidRDefault="00D97CA3" w:rsidP="00DB62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centralized government</w:t>
      </w:r>
    </w:p>
    <w:p w:rsidR="00D97CA3" w:rsidRPr="00D97CA3" w:rsidRDefault="00656C12" w:rsidP="00DB62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Persia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B62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assimilation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Assyria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Indo-Europeans</w:t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Sennacherib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migration</w:t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Nineveh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Hittites</w:t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Ashurbanipal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Aryans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Medes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Vedas</w:t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Chaldeans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caste</w:t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Nebuchadnezzar</w:t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languages</w:t>
      </w:r>
    </w:p>
    <w:p w:rsidR="00D97CA3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Cyrus</w:t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  <w:r w:rsidRPr="00D97CA3">
        <w:rPr>
          <w:rFonts w:asciiTheme="majorHAnsi" w:hAnsiTheme="majorHAnsi" w:cs="AvenirLT-Roman"/>
          <w:sz w:val="24"/>
          <w:szCs w:val="20"/>
        </w:rPr>
        <w:tab/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Bantu-speaking peoples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Cambyses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Darius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satrap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Royal Road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Zoroaster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Mauryan Empire</w:t>
      </w:r>
    </w:p>
    <w:p w:rsidR="00656C12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Asoka</w:t>
      </w:r>
    </w:p>
    <w:p w:rsidR="00D97CA3" w:rsidRDefault="00D97CA3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>
        <w:rPr>
          <w:rFonts w:asciiTheme="majorHAnsi" w:hAnsiTheme="majorHAnsi" w:cs="AvenirLT-Roman"/>
          <w:sz w:val="24"/>
          <w:szCs w:val="20"/>
        </w:rPr>
        <w:t>Buddhism</w:t>
      </w:r>
    </w:p>
    <w:p w:rsidR="00D97CA3" w:rsidRDefault="00D97CA3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>
        <w:rPr>
          <w:rFonts w:asciiTheme="majorHAnsi" w:hAnsiTheme="majorHAnsi" w:cs="AvenirLT-Roman"/>
          <w:sz w:val="24"/>
          <w:szCs w:val="20"/>
        </w:rPr>
        <w:t>Hinduism</w:t>
      </w:r>
    </w:p>
    <w:p w:rsidR="00D97CA3" w:rsidRDefault="00D97CA3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>
        <w:rPr>
          <w:rFonts w:asciiTheme="majorHAnsi" w:hAnsiTheme="majorHAnsi" w:cs="AvenirLT-Roman"/>
          <w:sz w:val="24"/>
          <w:szCs w:val="20"/>
        </w:rPr>
        <w:t>Daoism</w:t>
      </w:r>
    </w:p>
    <w:p w:rsidR="00D97CA3" w:rsidRPr="00D97CA3" w:rsidRDefault="00D97CA3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>
        <w:rPr>
          <w:rFonts w:asciiTheme="majorHAnsi" w:hAnsiTheme="majorHAnsi" w:cs="AvenirLT-Roman"/>
          <w:sz w:val="24"/>
          <w:szCs w:val="20"/>
        </w:rPr>
        <w:t>Confucianism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religious toleration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Gupta Empire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patriarchal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matriarchal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Brahma, Vishnu, Shiva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silk roads</w:t>
      </w:r>
    </w:p>
    <w:p w:rsidR="00656C12" w:rsidRPr="00D97CA3" w:rsidRDefault="00656C12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Han dynasty</w:t>
      </w:r>
    </w:p>
    <w:p w:rsidR="00C16E12" w:rsidRPr="00D97CA3" w:rsidRDefault="00D97CA3" w:rsidP="00D97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venirLT-Roman"/>
          <w:sz w:val="24"/>
          <w:szCs w:val="20"/>
        </w:rPr>
      </w:pPr>
      <w:r w:rsidRPr="00D97CA3">
        <w:rPr>
          <w:rFonts w:asciiTheme="majorHAnsi" w:hAnsiTheme="majorHAnsi" w:cs="AvenirLT-Roman"/>
          <w:sz w:val="24"/>
          <w:szCs w:val="20"/>
        </w:rPr>
        <w:t>M</w:t>
      </w:r>
      <w:r w:rsidR="00C16E12" w:rsidRPr="00D97CA3">
        <w:rPr>
          <w:rFonts w:asciiTheme="majorHAnsi" w:hAnsiTheme="majorHAnsi" w:cs="AvenirLT-Roman"/>
          <w:sz w:val="24"/>
          <w:szCs w:val="20"/>
        </w:rPr>
        <w:t>onopoly</w:t>
      </w:r>
    </w:p>
    <w:p w:rsidR="00D97CA3" w:rsidRDefault="00D97CA3" w:rsidP="00D97CA3">
      <w:pPr>
        <w:autoSpaceDE w:val="0"/>
        <w:autoSpaceDN w:val="0"/>
        <w:adjustRightInd w:val="0"/>
        <w:spacing w:after="0" w:line="240" w:lineRule="auto"/>
        <w:rPr>
          <w:rFonts w:ascii="AvenirLT-Roman" w:hAnsi="AvenirLT-Roman" w:cs="AvenirLT-Roman"/>
          <w:sz w:val="20"/>
          <w:szCs w:val="20"/>
        </w:rPr>
        <w:sectPr w:rsidR="00D97CA3" w:rsidSect="00D97CA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97CA3" w:rsidRPr="00D97CA3" w:rsidRDefault="00D97CA3" w:rsidP="00D97CA3">
      <w:pPr>
        <w:autoSpaceDE w:val="0"/>
        <w:autoSpaceDN w:val="0"/>
        <w:adjustRightInd w:val="0"/>
        <w:spacing w:after="0" w:line="240" w:lineRule="auto"/>
        <w:rPr>
          <w:rFonts w:ascii="AvenirLT-Roman" w:hAnsi="AvenirLT-Roman" w:cs="AvenirLT-Roman"/>
          <w:sz w:val="20"/>
          <w:szCs w:val="20"/>
        </w:rPr>
      </w:pPr>
      <w:r>
        <w:rPr>
          <w:rFonts w:ascii="AvenirLT-Roman" w:hAnsi="AvenirLT-Roman" w:cs="AvenirLT-Roman"/>
          <w:sz w:val="20"/>
          <w:szCs w:val="20"/>
        </w:rPr>
        <w:t>m</w:t>
      </w:r>
    </w:p>
    <w:sectPr w:rsidR="00D97CA3" w:rsidRPr="00D97CA3" w:rsidSect="00D97C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49AA"/>
    <w:multiLevelType w:val="hybridMultilevel"/>
    <w:tmpl w:val="6A18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10CF4"/>
    <w:multiLevelType w:val="hybridMultilevel"/>
    <w:tmpl w:val="78C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2"/>
    <w:rsid w:val="00056026"/>
    <w:rsid w:val="00656C12"/>
    <w:rsid w:val="00C16E12"/>
    <w:rsid w:val="00D97CA3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2604-599B-4269-BCFF-5BBD2AB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TORREZ</dc:creator>
  <cp:keywords/>
  <dc:description/>
  <cp:lastModifiedBy>VERONICA OLIVER</cp:lastModifiedBy>
  <cp:revision>2</cp:revision>
  <cp:lastPrinted>2014-09-18T20:06:00Z</cp:lastPrinted>
  <dcterms:created xsi:type="dcterms:W3CDTF">2014-09-18T20:23:00Z</dcterms:created>
  <dcterms:modified xsi:type="dcterms:W3CDTF">2014-09-18T20:23:00Z</dcterms:modified>
</cp:coreProperties>
</file>